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1C263D" w14:textId="77777777" w:rsidR="001D5AE3" w:rsidRPr="001D5AE3" w:rsidRDefault="001D5AE3" w:rsidP="001D5AE3">
      <w:pPr>
        <w:spacing w:line="480" w:lineRule="auto"/>
        <w:jc w:val="center"/>
        <w:rPr>
          <w:rFonts w:ascii="Times New Roman" w:hAnsi="Times New Roman" w:cs="Times New Roman"/>
          <w:bCs/>
          <w:sz w:val="24"/>
          <w:szCs w:val="24"/>
        </w:rPr>
      </w:pPr>
    </w:p>
    <w:p w14:paraId="6005353A" w14:textId="77777777" w:rsidR="001D5AE3" w:rsidRPr="001D5AE3" w:rsidRDefault="001D5AE3" w:rsidP="001D5AE3">
      <w:pPr>
        <w:spacing w:line="480" w:lineRule="auto"/>
        <w:jc w:val="center"/>
        <w:rPr>
          <w:rFonts w:ascii="Times New Roman" w:hAnsi="Times New Roman" w:cs="Times New Roman"/>
          <w:bCs/>
          <w:sz w:val="24"/>
          <w:szCs w:val="24"/>
        </w:rPr>
      </w:pPr>
    </w:p>
    <w:p w14:paraId="6FA784EC" w14:textId="77777777" w:rsidR="001D5AE3" w:rsidRPr="001D5AE3" w:rsidRDefault="001D5AE3" w:rsidP="001D5AE3">
      <w:pPr>
        <w:spacing w:line="480" w:lineRule="auto"/>
        <w:jc w:val="center"/>
        <w:rPr>
          <w:rFonts w:ascii="Times New Roman" w:hAnsi="Times New Roman" w:cs="Times New Roman"/>
          <w:bCs/>
          <w:sz w:val="24"/>
          <w:szCs w:val="24"/>
        </w:rPr>
      </w:pPr>
    </w:p>
    <w:p w14:paraId="7CD032D4" w14:textId="77777777" w:rsidR="001D5AE3" w:rsidRPr="001D5AE3" w:rsidRDefault="001D5AE3" w:rsidP="001D5AE3">
      <w:pPr>
        <w:spacing w:line="480" w:lineRule="auto"/>
        <w:jc w:val="center"/>
        <w:rPr>
          <w:rFonts w:ascii="Times New Roman" w:hAnsi="Times New Roman" w:cs="Times New Roman"/>
          <w:bCs/>
          <w:sz w:val="24"/>
          <w:szCs w:val="24"/>
        </w:rPr>
      </w:pPr>
    </w:p>
    <w:p w14:paraId="1F9F4432" w14:textId="77777777" w:rsidR="001D5AE3" w:rsidRPr="001D5AE3" w:rsidRDefault="001D5AE3" w:rsidP="001D5AE3">
      <w:pPr>
        <w:spacing w:line="480" w:lineRule="auto"/>
        <w:jc w:val="center"/>
        <w:rPr>
          <w:rFonts w:ascii="Times New Roman" w:hAnsi="Times New Roman" w:cs="Times New Roman"/>
          <w:bCs/>
          <w:sz w:val="24"/>
          <w:szCs w:val="24"/>
        </w:rPr>
      </w:pPr>
    </w:p>
    <w:p w14:paraId="2C54DE7D" w14:textId="5A3ADF8F" w:rsidR="00465C82" w:rsidRPr="001D5AE3" w:rsidRDefault="00465C82" w:rsidP="001D5AE3">
      <w:pPr>
        <w:spacing w:line="480" w:lineRule="auto"/>
        <w:jc w:val="center"/>
        <w:rPr>
          <w:rFonts w:ascii="Times New Roman" w:hAnsi="Times New Roman" w:cs="Times New Roman"/>
          <w:bCs/>
          <w:sz w:val="24"/>
          <w:szCs w:val="24"/>
        </w:rPr>
      </w:pPr>
      <w:r w:rsidRPr="001D5AE3">
        <w:rPr>
          <w:rFonts w:ascii="Times New Roman" w:hAnsi="Times New Roman" w:cs="Times New Roman"/>
          <w:bCs/>
          <w:sz w:val="24"/>
          <w:szCs w:val="24"/>
        </w:rPr>
        <w:t>Why Responsible People, Ethics, World, Performance and Global Perspectives Can Enhance Business Success in a Globalized World</w:t>
      </w:r>
    </w:p>
    <w:p w14:paraId="615BDF57" w14:textId="1F77BB45" w:rsidR="00F572F0" w:rsidRPr="001D5AE3" w:rsidRDefault="00F572F0" w:rsidP="001D5AE3">
      <w:pPr>
        <w:spacing w:line="480" w:lineRule="auto"/>
        <w:jc w:val="center"/>
        <w:rPr>
          <w:rFonts w:ascii="Times New Roman" w:hAnsi="Times New Roman" w:cs="Times New Roman"/>
          <w:bCs/>
          <w:sz w:val="24"/>
          <w:szCs w:val="24"/>
        </w:rPr>
      </w:pPr>
      <w:r w:rsidRPr="001D5AE3">
        <w:rPr>
          <w:rFonts w:ascii="Times New Roman" w:hAnsi="Times New Roman" w:cs="Times New Roman"/>
          <w:bCs/>
          <w:sz w:val="24"/>
          <w:szCs w:val="24"/>
        </w:rPr>
        <w:t>Student’s Name</w:t>
      </w:r>
    </w:p>
    <w:p w14:paraId="4F581A0F" w14:textId="3F9E7B44" w:rsidR="00F572F0" w:rsidRPr="001D5AE3" w:rsidRDefault="00F572F0" w:rsidP="001D5AE3">
      <w:pPr>
        <w:spacing w:line="480" w:lineRule="auto"/>
        <w:jc w:val="center"/>
        <w:rPr>
          <w:rFonts w:ascii="Times New Roman" w:hAnsi="Times New Roman" w:cs="Times New Roman"/>
          <w:bCs/>
          <w:sz w:val="24"/>
          <w:szCs w:val="24"/>
        </w:rPr>
      </w:pPr>
      <w:r w:rsidRPr="001D5AE3">
        <w:rPr>
          <w:rFonts w:ascii="Times New Roman" w:hAnsi="Times New Roman" w:cs="Times New Roman"/>
          <w:bCs/>
          <w:sz w:val="24"/>
          <w:szCs w:val="24"/>
        </w:rPr>
        <w:t>Institutional Affiliations</w:t>
      </w:r>
    </w:p>
    <w:p w14:paraId="243D79AA" w14:textId="77777777" w:rsidR="001D5AE3" w:rsidRDefault="001D5AE3" w:rsidP="001D5AE3">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E64B99D" w14:textId="2AB60729" w:rsidR="003F6F58" w:rsidRPr="001D5AE3" w:rsidRDefault="00F572F0" w:rsidP="001D5AE3">
      <w:pPr>
        <w:spacing w:line="480" w:lineRule="auto"/>
        <w:jc w:val="center"/>
        <w:rPr>
          <w:rFonts w:ascii="Times New Roman" w:hAnsi="Times New Roman" w:cs="Times New Roman"/>
          <w:bCs/>
          <w:sz w:val="24"/>
          <w:szCs w:val="24"/>
        </w:rPr>
      </w:pPr>
      <w:r w:rsidRPr="001D5AE3">
        <w:rPr>
          <w:rFonts w:ascii="Times New Roman" w:hAnsi="Times New Roman" w:cs="Times New Roman"/>
          <w:bCs/>
          <w:sz w:val="24"/>
          <w:szCs w:val="24"/>
        </w:rPr>
        <w:lastRenderedPageBreak/>
        <w:t>Why Responsible People, Ethics, World, Performance and Global Perspectives Can Enhance Business Success in a Globalized World</w:t>
      </w:r>
    </w:p>
    <w:p w14:paraId="351FE78C" w14:textId="77777777" w:rsidR="003F6F58" w:rsidRPr="001D5AE3" w:rsidRDefault="0010274E" w:rsidP="001D5AE3">
      <w:pPr>
        <w:spacing w:line="480" w:lineRule="auto"/>
        <w:ind w:firstLine="720"/>
        <w:rPr>
          <w:rFonts w:ascii="Times New Roman" w:hAnsi="Times New Roman" w:cs="Times New Roman"/>
          <w:sz w:val="24"/>
          <w:szCs w:val="24"/>
        </w:rPr>
      </w:pPr>
      <w:r w:rsidRPr="001D5AE3">
        <w:rPr>
          <w:rFonts w:ascii="Times New Roman" w:hAnsi="Times New Roman" w:cs="Times New Roman"/>
          <w:sz w:val="24"/>
          <w:szCs w:val="24"/>
        </w:rPr>
        <w:t>Responsible business perspectives are vital considerations that match the societal context provisions. They are the ethical, goals and objectives that spell out how the business is supposed to be run. Inclining these goals to social responsible outcomes entails that the organizations concerned must consider the consequences of their doings in relation to the general population implications.</w:t>
      </w:r>
    </w:p>
    <w:p w14:paraId="47AC0867" w14:textId="3345EADC" w:rsidR="001D5AE3" w:rsidRPr="001D5AE3" w:rsidRDefault="00657F12" w:rsidP="001D5AE3">
      <w:pPr>
        <w:spacing w:line="480" w:lineRule="auto"/>
        <w:ind w:firstLine="720"/>
        <w:rPr>
          <w:rFonts w:ascii="Times New Roman" w:eastAsia="Times New Roman" w:hAnsi="Times New Roman" w:cs="Times New Roman"/>
          <w:sz w:val="24"/>
          <w:szCs w:val="24"/>
        </w:rPr>
      </w:pPr>
      <w:r w:rsidRPr="001D5AE3">
        <w:rPr>
          <w:rFonts w:ascii="Times New Roman" w:eastAsia="Times New Roman" w:hAnsi="Times New Roman" w:cs="Times New Roman"/>
          <w:sz w:val="24"/>
          <w:szCs w:val="24"/>
        </w:rPr>
        <w:t>The c</w:t>
      </w:r>
      <w:r w:rsidR="00F15A82" w:rsidRPr="001D5AE3">
        <w:rPr>
          <w:rFonts w:ascii="Times New Roman" w:eastAsia="Times New Roman" w:hAnsi="Times New Roman" w:cs="Times New Roman"/>
          <w:sz w:val="24"/>
          <w:szCs w:val="24"/>
        </w:rPr>
        <w:t>onsumers</w:t>
      </w:r>
      <w:r w:rsidRPr="001D5AE3">
        <w:rPr>
          <w:rFonts w:ascii="Times New Roman" w:eastAsia="Times New Roman" w:hAnsi="Times New Roman" w:cs="Times New Roman"/>
          <w:sz w:val="24"/>
          <w:szCs w:val="24"/>
        </w:rPr>
        <w:t xml:space="preserve"> of a company’s products </w:t>
      </w:r>
      <w:r w:rsidR="00F15A82" w:rsidRPr="001D5AE3">
        <w:rPr>
          <w:rFonts w:ascii="Times New Roman" w:eastAsia="Times New Roman" w:hAnsi="Times New Roman" w:cs="Times New Roman"/>
          <w:sz w:val="24"/>
          <w:szCs w:val="24"/>
        </w:rPr>
        <w:t>expect better business practices</w:t>
      </w:r>
      <w:r w:rsidRPr="001D5AE3">
        <w:rPr>
          <w:rFonts w:ascii="Times New Roman" w:eastAsia="Times New Roman" w:hAnsi="Times New Roman" w:cs="Times New Roman"/>
          <w:sz w:val="24"/>
          <w:szCs w:val="24"/>
        </w:rPr>
        <w:t>. Studies conducted on consumer behavio</w:t>
      </w:r>
      <w:r w:rsidR="00A459A1">
        <w:rPr>
          <w:rFonts w:ascii="Times New Roman" w:eastAsia="Times New Roman" w:hAnsi="Times New Roman" w:cs="Times New Roman"/>
          <w:sz w:val="24"/>
          <w:szCs w:val="24"/>
        </w:rPr>
        <w:t>u</w:t>
      </w:r>
      <w:r w:rsidRPr="001D5AE3">
        <w:rPr>
          <w:rFonts w:ascii="Times New Roman" w:eastAsia="Times New Roman" w:hAnsi="Times New Roman" w:cs="Times New Roman"/>
          <w:sz w:val="24"/>
          <w:szCs w:val="24"/>
        </w:rPr>
        <w:t>rs indicate that they are always willing to pay a little more for a product they know makes an impact in the society</w:t>
      </w:r>
      <w:r w:rsidR="0099536C" w:rsidRPr="001D5AE3">
        <w:rPr>
          <w:rFonts w:ascii="Times New Roman" w:eastAsia="Times New Roman" w:hAnsi="Times New Roman" w:cs="Times New Roman"/>
          <w:sz w:val="24"/>
          <w:szCs w:val="24"/>
        </w:rPr>
        <w:t xml:space="preserve"> (</w:t>
      </w:r>
      <w:r w:rsidR="0099536C" w:rsidRPr="001D5AE3">
        <w:rPr>
          <w:rFonts w:ascii="Times New Roman" w:hAnsi="Times New Roman" w:cs="Times New Roman"/>
          <w:color w:val="222222"/>
          <w:sz w:val="24"/>
          <w:szCs w:val="24"/>
          <w:shd w:val="clear" w:color="auto" w:fill="FFFFFF"/>
        </w:rPr>
        <w:t>Adekola &amp; Sergi 2016</w:t>
      </w:r>
      <w:r w:rsidR="0099536C" w:rsidRPr="001D5AE3">
        <w:rPr>
          <w:rFonts w:ascii="Times New Roman" w:eastAsia="Times New Roman" w:hAnsi="Times New Roman" w:cs="Times New Roman"/>
          <w:sz w:val="24"/>
          <w:szCs w:val="24"/>
        </w:rPr>
        <w:t>)</w:t>
      </w:r>
      <w:r w:rsidRPr="001D5AE3">
        <w:rPr>
          <w:rFonts w:ascii="Times New Roman" w:eastAsia="Times New Roman" w:hAnsi="Times New Roman" w:cs="Times New Roman"/>
          <w:sz w:val="24"/>
          <w:szCs w:val="24"/>
        </w:rPr>
        <w:t xml:space="preserve">. </w:t>
      </w:r>
      <w:r w:rsidR="00A459A1">
        <w:rPr>
          <w:rFonts w:ascii="Times New Roman" w:eastAsia="Times New Roman" w:hAnsi="Times New Roman" w:cs="Times New Roman"/>
          <w:sz w:val="24"/>
          <w:szCs w:val="24"/>
        </w:rPr>
        <w:t>F</w:t>
      </w:r>
      <w:r w:rsidRPr="001D5AE3">
        <w:rPr>
          <w:rFonts w:ascii="Times New Roman" w:eastAsia="Times New Roman" w:hAnsi="Times New Roman" w:cs="Times New Roman"/>
          <w:sz w:val="24"/>
          <w:szCs w:val="24"/>
        </w:rPr>
        <w:t xml:space="preserve">or companies to sustain their </w:t>
      </w:r>
      <w:r w:rsidR="00F572F0" w:rsidRPr="001D5AE3">
        <w:rPr>
          <w:rFonts w:ascii="Times New Roman" w:eastAsia="Times New Roman" w:hAnsi="Times New Roman" w:cs="Times New Roman"/>
          <w:sz w:val="24"/>
          <w:szCs w:val="24"/>
        </w:rPr>
        <w:t>customer</w:t>
      </w:r>
      <w:r w:rsidRPr="001D5AE3">
        <w:rPr>
          <w:rFonts w:ascii="Times New Roman" w:eastAsia="Times New Roman" w:hAnsi="Times New Roman" w:cs="Times New Roman"/>
          <w:sz w:val="24"/>
          <w:szCs w:val="24"/>
        </w:rPr>
        <w:t xml:space="preserve"> base and keep ahead of ever-coming competitions, they must conduct their businesses in</w:t>
      </w:r>
      <w:r w:rsidR="00F572F0" w:rsidRPr="001D5AE3">
        <w:rPr>
          <w:rFonts w:ascii="Times New Roman" w:eastAsia="Times New Roman" w:hAnsi="Times New Roman" w:cs="Times New Roman"/>
          <w:sz w:val="24"/>
          <w:szCs w:val="24"/>
        </w:rPr>
        <w:t xml:space="preserve"> a</w:t>
      </w:r>
      <w:r w:rsidRPr="001D5AE3">
        <w:rPr>
          <w:rFonts w:ascii="Times New Roman" w:eastAsia="Times New Roman" w:hAnsi="Times New Roman" w:cs="Times New Roman"/>
          <w:sz w:val="24"/>
          <w:szCs w:val="24"/>
        </w:rPr>
        <w:t xml:space="preserve"> morally </w:t>
      </w:r>
      <w:r w:rsidR="00F572F0" w:rsidRPr="001D5AE3">
        <w:rPr>
          <w:rFonts w:ascii="Times New Roman" w:eastAsia="Times New Roman" w:hAnsi="Times New Roman" w:cs="Times New Roman"/>
          <w:sz w:val="24"/>
          <w:szCs w:val="24"/>
        </w:rPr>
        <w:t>upright</w:t>
      </w:r>
      <w:r w:rsidRPr="001D5AE3">
        <w:rPr>
          <w:rFonts w:ascii="Times New Roman" w:eastAsia="Times New Roman" w:hAnsi="Times New Roman" w:cs="Times New Roman"/>
          <w:sz w:val="24"/>
          <w:szCs w:val="24"/>
        </w:rPr>
        <w:t xml:space="preserve"> manner and standards. This makes the relationship between the business and the consumers</w:t>
      </w:r>
      <w:r w:rsidR="00A435FD" w:rsidRPr="001D5AE3">
        <w:rPr>
          <w:rFonts w:ascii="Times New Roman" w:eastAsia="Times New Roman" w:hAnsi="Times New Roman" w:cs="Times New Roman"/>
          <w:sz w:val="24"/>
          <w:szCs w:val="24"/>
        </w:rPr>
        <w:t xml:space="preserve"> cohesive</w:t>
      </w:r>
      <w:r w:rsidRPr="001D5AE3">
        <w:rPr>
          <w:rFonts w:ascii="Times New Roman" w:eastAsia="Times New Roman" w:hAnsi="Times New Roman" w:cs="Times New Roman"/>
          <w:sz w:val="24"/>
          <w:szCs w:val="24"/>
        </w:rPr>
        <w:t>.</w:t>
      </w:r>
    </w:p>
    <w:p w14:paraId="2AF354AB" w14:textId="3C46EAB7" w:rsidR="001D5AE3" w:rsidRPr="001D5AE3" w:rsidRDefault="00AE009B" w:rsidP="001D5AE3">
      <w:pPr>
        <w:spacing w:line="480" w:lineRule="auto"/>
        <w:ind w:firstLine="720"/>
        <w:rPr>
          <w:rFonts w:ascii="Times New Roman" w:hAnsi="Times New Roman" w:cs="Times New Roman"/>
          <w:sz w:val="24"/>
          <w:szCs w:val="24"/>
          <w:shd w:val="clear" w:color="auto" w:fill="FFFFFF"/>
        </w:rPr>
      </w:pPr>
      <w:r w:rsidRPr="001D5AE3">
        <w:rPr>
          <w:rFonts w:ascii="Times New Roman" w:hAnsi="Times New Roman" w:cs="Times New Roman"/>
          <w:sz w:val="24"/>
          <w:szCs w:val="24"/>
        </w:rPr>
        <w:t>Socially responsible business practices</w:t>
      </w:r>
      <w:r w:rsidR="00A459A1">
        <w:rPr>
          <w:rFonts w:ascii="Times New Roman" w:hAnsi="Times New Roman" w:cs="Times New Roman"/>
          <w:sz w:val="24"/>
          <w:szCs w:val="24"/>
        </w:rPr>
        <w:t xml:space="preserve"> that follow the ethical standards</w:t>
      </w:r>
      <w:r w:rsidRPr="001D5AE3">
        <w:rPr>
          <w:rFonts w:ascii="Times New Roman" w:hAnsi="Times New Roman" w:cs="Times New Roman"/>
          <w:sz w:val="24"/>
          <w:szCs w:val="24"/>
        </w:rPr>
        <w:t xml:space="preserve"> create</w:t>
      </w:r>
      <w:r w:rsidR="00F15A82" w:rsidRPr="001D5AE3">
        <w:rPr>
          <w:rFonts w:ascii="Times New Roman" w:hAnsi="Times New Roman" w:cs="Times New Roman"/>
          <w:sz w:val="24"/>
          <w:szCs w:val="24"/>
        </w:rPr>
        <w:t xml:space="preserve"> competitive </w:t>
      </w:r>
      <w:r w:rsidRPr="001D5AE3">
        <w:rPr>
          <w:rFonts w:ascii="Times New Roman" w:hAnsi="Times New Roman" w:cs="Times New Roman"/>
          <w:sz w:val="24"/>
          <w:szCs w:val="24"/>
        </w:rPr>
        <w:t>resistance and makes</w:t>
      </w:r>
      <w:r w:rsidR="00F15A82" w:rsidRPr="001D5AE3">
        <w:rPr>
          <w:rFonts w:ascii="Times New Roman" w:hAnsi="Times New Roman" w:cs="Times New Roman"/>
          <w:sz w:val="24"/>
          <w:szCs w:val="24"/>
        </w:rPr>
        <w:t xml:space="preserve"> business mo</w:t>
      </w:r>
      <w:r w:rsidRPr="001D5AE3">
        <w:rPr>
          <w:rFonts w:ascii="Times New Roman" w:hAnsi="Times New Roman" w:cs="Times New Roman"/>
          <w:sz w:val="24"/>
          <w:szCs w:val="24"/>
        </w:rPr>
        <w:t xml:space="preserve">re sustainable in the long-term. The market place is already </w:t>
      </w:r>
      <w:r w:rsidR="001A3ED0" w:rsidRPr="001D5AE3">
        <w:rPr>
          <w:rFonts w:ascii="Times New Roman" w:hAnsi="Times New Roman" w:cs="Times New Roman"/>
          <w:sz w:val="24"/>
          <w:szCs w:val="24"/>
        </w:rPr>
        <w:t>crowded with</w:t>
      </w:r>
      <w:r w:rsidR="00B30002" w:rsidRPr="001D5AE3">
        <w:rPr>
          <w:rFonts w:ascii="Times New Roman" w:hAnsi="Times New Roman" w:cs="Times New Roman"/>
          <w:sz w:val="24"/>
          <w:szCs w:val="24"/>
        </w:rPr>
        <w:t xml:space="preserve"> stiff competitions crumped</w:t>
      </w:r>
      <w:r w:rsidRPr="001D5AE3">
        <w:rPr>
          <w:rFonts w:ascii="Times New Roman" w:hAnsi="Times New Roman" w:cs="Times New Roman"/>
          <w:sz w:val="24"/>
          <w:szCs w:val="24"/>
        </w:rPr>
        <w:t xml:space="preserve"> in </w:t>
      </w:r>
      <w:r w:rsidR="001A3ED0" w:rsidRPr="001D5AE3">
        <w:rPr>
          <w:rFonts w:ascii="Times New Roman" w:hAnsi="Times New Roman" w:cs="Times New Roman"/>
          <w:sz w:val="24"/>
          <w:szCs w:val="24"/>
        </w:rPr>
        <w:t>provisions</w:t>
      </w:r>
      <w:r w:rsidRPr="001D5AE3">
        <w:rPr>
          <w:rFonts w:ascii="Times New Roman" w:hAnsi="Times New Roman" w:cs="Times New Roman"/>
          <w:sz w:val="24"/>
          <w:szCs w:val="24"/>
        </w:rPr>
        <w:t xml:space="preserve"> of similar </w:t>
      </w:r>
      <w:r w:rsidR="001A3ED0" w:rsidRPr="001D5AE3">
        <w:rPr>
          <w:rFonts w:ascii="Times New Roman" w:hAnsi="Times New Roman" w:cs="Times New Roman"/>
          <w:sz w:val="24"/>
          <w:szCs w:val="24"/>
        </w:rPr>
        <w:t xml:space="preserve">products; breaking away into a unique strategic product alignment can help sustain the business into a </w:t>
      </w:r>
      <w:r w:rsidR="00A77F3C" w:rsidRPr="001D5AE3">
        <w:rPr>
          <w:rFonts w:ascii="Times New Roman" w:hAnsi="Times New Roman" w:cs="Times New Roman"/>
          <w:sz w:val="24"/>
          <w:szCs w:val="24"/>
        </w:rPr>
        <w:t>long-term</w:t>
      </w:r>
      <w:r w:rsidR="001A3ED0" w:rsidRPr="001D5AE3">
        <w:rPr>
          <w:rFonts w:ascii="Times New Roman" w:hAnsi="Times New Roman" w:cs="Times New Roman"/>
          <w:sz w:val="24"/>
          <w:szCs w:val="24"/>
        </w:rPr>
        <w:t xml:space="preserve"> practice. </w:t>
      </w:r>
      <w:r w:rsidR="00331617" w:rsidRPr="001D5AE3">
        <w:rPr>
          <w:rFonts w:ascii="Times New Roman" w:hAnsi="Times New Roman" w:cs="Times New Roman"/>
          <w:sz w:val="24"/>
          <w:szCs w:val="24"/>
        </w:rPr>
        <w:t xml:space="preserve">This crystalizes the perceptions the public domain will have against the business.  Most consumers are attracted to the companies whose missions are well lived through their practices and that should be a pillar of sustainable business growth within any </w:t>
      </w:r>
      <w:r w:rsidR="00A54EBC" w:rsidRPr="001D5AE3">
        <w:rPr>
          <w:rFonts w:ascii="Times New Roman" w:hAnsi="Times New Roman" w:cs="Times New Roman"/>
          <w:sz w:val="24"/>
          <w:szCs w:val="24"/>
        </w:rPr>
        <w:t>environment. Therefore</w:t>
      </w:r>
      <w:r w:rsidR="001A3ED0" w:rsidRPr="001D5AE3">
        <w:rPr>
          <w:rFonts w:ascii="Times New Roman" w:hAnsi="Times New Roman" w:cs="Times New Roman"/>
          <w:sz w:val="24"/>
          <w:szCs w:val="24"/>
        </w:rPr>
        <w:t xml:space="preserve">, </w:t>
      </w:r>
      <w:r w:rsidR="001A3ED0" w:rsidRPr="001D5AE3">
        <w:rPr>
          <w:rFonts w:ascii="Times New Roman" w:hAnsi="Times New Roman" w:cs="Times New Roman"/>
          <w:sz w:val="24"/>
          <w:szCs w:val="24"/>
          <w:shd w:val="clear" w:color="auto" w:fill="FFFFFF"/>
        </w:rPr>
        <w:t>social responsibility will inspire innovation within businesses hence allowing them to stay afloat amidst</w:t>
      </w:r>
      <w:r w:rsidR="0099536C" w:rsidRPr="001D5AE3">
        <w:rPr>
          <w:rFonts w:ascii="Times New Roman" w:hAnsi="Times New Roman" w:cs="Times New Roman"/>
          <w:sz w:val="24"/>
          <w:szCs w:val="24"/>
          <w:shd w:val="clear" w:color="auto" w:fill="FFFFFF"/>
        </w:rPr>
        <w:t xml:space="preserve"> market tensions. A</w:t>
      </w:r>
      <w:r w:rsidR="001A3ED0" w:rsidRPr="001D5AE3">
        <w:rPr>
          <w:rFonts w:ascii="Times New Roman" w:hAnsi="Times New Roman" w:cs="Times New Roman"/>
          <w:sz w:val="24"/>
          <w:szCs w:val="24"/>
          <w:shd w:val="clear" w:color="auto" w:fill="FFFFFF"/>
        </w:rPr>
        <w:t xml:space="preserve">s most businesses aspire for profitability, no goal is achievable without </w:t>
      </w:r>
      <w:r w:rsidR="001A3ED0" w:rsidRPr="001D5AE3">
        <w:rPr>
          <w:rFonts w:ascii="Times New Roman" w:hAnsi="Times New Roman" w:cs="Times New Roman"/>
          <w:sz w:val="24"/>
          <w:szCs w:val="24"/>
          <w:shd w:val="clear" w:color="auto" w:fill="FFFFFF"/>
        </w:rPr>
        <w:lastRenderedPageBreak/>
        <w:t>the consumers. It is upon businesses to design ways that correlate to immediate environmental wellbeing to remain relevant in the market</w:t>
      </w:r>
      <w:r w:rsidR="0099536C" w:rsidRPr="001D5AE3">
        <w:rPr>
          <w:rFonts w:ascii="Times New Roman" w:hAnsi="Times New Roman" w:cs="Times New Roman"/>
          <w:sz w:val="24"/>
          <w:szCs w:val="24"/>
          <w:shd w:val="clear" w:color="auto" w:fill="FFFFFF"/>
        </w:rPr>
        <w:t xml:space="preserve"> (</w:t>
      </w:r>
      <w:r w:rsidR="0099536C" w:rsidRPr="001D5AE3">
        <w:rPr>
          <w:rFonts w:ascii="Times New Roman" w:hAnsi="Times New Roman" w:cs="Times New Roman"/>
          <w:color w:val="222222"/>
          <w:sz w:val="24"/>
          <w:szCs w:val="24"/>
          <w:shd w:val="clear" w:color="auto" w:fill="FFFFFF"/>
        </w:rPr>
        <w:t>Ferrell et al 2019)</w:t>
      </w:r>
      <w:r w:rsidR="001A3ED0" w:rsidRPr="001D5AE3">
        <w:rPr>
          <w:rFonts w:ascii="Times New Roman" w:hAnsi="Times New Roman" w:cs="Times New Roman"/>
          <w:sz w:val="24"/>
          <w:szCs w:val="24"/>
          <w:shd w:val="clear" w:color="auto" w:fill="FFFFFF"/>
        </w:rPr>
        <w:t>.</w:t>
      </w:r>
    </w:p>
    <w:p w14:paraId="79F60D33" w14:textId="7E248CD2" w:rsidR="003F6F58" w:rsidRPr="001D5AE3" w:rsidRDefault="00331617" w:rsidP="001D5AE3">
      <w:pPr>
        <w:spacing w:line="480" w:lineRule="auto"/>
        <w:ind w:firstLine="720"/>
        <w:rPr>
          <w:rFonts w:ascii="Times New Roman" w:hAnsi="Times New Roman" w:cs="Times New Roman"/>
          <w:sz w:val="24"/>
          <w:szCs w:val="24"/>
          <w:shd w:val="clear" w:color="auto" w:fill="FFFFFF"/>
        </w:rPr>
      </w:pPr>
      <w:r w:rsidRPr="001D5AE3">
        <w:rPr>
          <w:rFonts w:ascii="Times New Roman" w:hAnsi="Times New Roman" w:cs="Times New Roman"/>
          <w:color w:val="222222"/>
          <w:sz w:val="24"/>
          <w:szCs w:val="24"/>
          <w:shd w:val="clear" w:color="auto" w:fill="FFFFFF"/>
        </w:rPr>
        <w:t>Ferrell et al (2019) posit that r</w:t>
      </w:r>
      <w:r w:rsidR="0045763A" w:rsidRPr="001D5AE3">
        <w:rPr>
          <w:rFonts w:ascii="Times New Roman" w:hAnsi="Times New Roman" w:cs="Times New Roman"/>
          <w:sz w:val="24"/>
          <w:szCs w:val="24"/>
        </w:rPr>
        <w:t>esponsible global business perspective</w:t>
      </w:r>
      <w:r w:rsidR="00F15A82" w:rsidRPr="001D5AE3">
        <w:rPr>
          <w:rFonts w:ascii="Times New Roman" w:hAnsi="Times New Roman" w:cs="Times New Roman"/>
          <w:sz w:val="24"/>
          <w:szCs w:val="24"/>
        </w:rPr>
        <w:t xml:space="preserve"> is a moral imperative</w:t>
      </w:r>
      <w:r w:rsidR="001A3ED0" w:rsidRPr="001D5AE3">
        <w:rPr>
          <w:rFonts w:ascii="Times New Roman" w:hAnsi="Times New Roman" w:cs="Times New Roman"/>
          <w:sz w:val="24"/>
          <w:szCs w:val="24"/>
        </w:rPr>
        <w:t xml:space="preserve"> </w:t>
      </w:r>
      <w:r w:rsidR="0045763A" w:rsidRPr="001D5AE3">
        <w:rPr>
          <w:rFonts w:ascii="Times New Roman" w:hAnsi="Times New Roman" w:cs="Times New Roman"/>
          <w:sz w:val="24"/>
          <w:szCs w:val="24"/>
        </w:rPr>
        <w:t xml:space="preserve">to businesses. </w:t>
      </w:r>
      <w:r w:rsidRPr="001D5AE3">
        <w:rPr>
          <w:rFonts w:ascii="Times New Roman" w:hAnsi="Times New Roman" w:cs="Times New Roman"/>
          <w:sz w:val="24"/>
          <w:szCs w:val="24"/>
        </w:rPr>
        <w:t>It should form the basis of every organization’s goals to help elevate the conditions of the people in the society.</w:t>
      </w:r>
      <w:r w:rsidRPr="001D5AE3">
        <w:rPr>
          <w:rFonts w:ascii="Times New Roman" w:hAnsi="Times New Roman" w:cs="Times New Roman"/>
          <w:b/>
          <w:sz w:val="24"/>
          <w:szCs w:val="24"/>
        </w:rPr>
        <w:t xml:space="preserve"> </w:t>
      </w:r>
      <w:r w:rsidR="0045763A" w:rsidRPr="001D5AE3">
        <w:rPr>
          <w:rFonts w:ascii="Times New Roman" w:hAnsi="Times New Roman" w:cs="Times New Roman"/>
          <w:sz w:val="24"/>
          <w:szCs w:val="24"/>
          <w:shd w:val="clear" w:color="auto" w:fill="FFFFFF"/>
        </w:rPr>
        <w:t>Given that</w:t>
      </w:r>
      <w:r w:rsidR="00657F12" w:rsidRPr="001D5AE3">
        <w:rPr>
          <w:rFonts w:ascii="Times New Roman" w:hAnsi="Times New Roman" w:cs="Times New Roman"/>
          <w:sz w:val="24"/>
          <w:szCs w:val="24"/>
          <w:shd w:val="clear" w:color="auto" w:fill="FFFFFF"/>
        </w:rPr>
        <w:t xml:space="preserve"> businesses have the </w:t>
      </w:r>
      <w:r w:rsidR="0045763A" w:rsidRPr="001D5AE3">
        <w:rPr>
          <w:rFonts w:ascii="Times New Roman" w:hAnsi="Times New Roman" w:cs="Times New Roman"/>
          <w:sz w:val="24"/>
          <w:szCs w:val="24"/>
          <w:shd w:val="clear" w:color="auto" w:fill="FFFFFF"/>
        </w:rPr>
        <w:t>maximum</w:t>
      </w:r>
      <w:r w:rsidR="00657F12" w:rsidRPr="001D5AE3">
        <w:rPr>
          <w:rFonts w:ascii="Times New Roman" w:hAnsi="Times New Roman" w:cs="Times New Roman"/>
          <w:sz w:val="24"/>
          <w:szCs w:val="24"/>
          <w:shd w:val="clear" w:color="auto" w:fill="FFFFFF"/>
        </w:rPr>
        <w:t xml:space="preserve"> </w:t>
      </w:r>
      <w:r w:rsidR="0045763A" w:rsidRPr="001D5AE3">
        <w:rPr>
          <w:rFonts w:ascii="Times New Roman" w:hAnsi="Times New Roman" w:cs="Times New Roman"/>
          <w:sz w:val="24"/>
          <w:szCs w:val="24"/>
          <w:shd w:val="clear" w:color="auto" w:fill="FFFFFF"/>
        </w:rPr>
        <w:t>potential to advance the health of the</w:t>
      </w:r>
      <w:r w:rsidR="00657F12" w:rsidRPr="001D5AE3">
        <w:rPr>
          <w:rFonts w:ascii="Times New Roman" w:hAnsi="Times New Roman" w:cs="Times New Roman"/>
          <w:sz w:val="24"/>
          <w:szCs w:val="24"/>
          <w:shd w:val="clear" w:color="auto" w:fill="FFFFFF"/>
        </w:rPr>
        <w:t xml:space="preserve"> planet and citizens, as they become </w:t>
      </w:r>
      <w:r w:rsidR="0045763A" w:rsidRPr="001D5AE3">
        <w:rPr>
          <w:rFonts w:ascii="Times New Roman" w:hAnsi="Times New Roman" w:cs="Times New Roman"/>
          <w:sz w:val="24"/>
          <w:szCs w:val="24"/>
          <w:shd w:val="clear" w:color="auto" w:fill="FFFFFF"/>
        </w:rPr>
        <w:t>affluent; they have a moral duty to improve the conditions of the society</w:t>
      </w:r>
      <w:r w:rsidR="00657F12" w:rsidRPr="001D5AE3">
        <w:rPr>
          <w:rFonts w:ascii="Times New Roman" w:hAnsi="Times New Roman" w:cs="Times New Roman"/>
          <w:sz w:val="24"/>
          <w:szCs w:val="24"/>
          <w:shd w:val="clear" w:color="auto" w:fill="FFFFFF"/>
        </w:rPr>
        <w:t xml:space="preserve"> that has helped them succeed.</w:t>
      </w:r>
      <w:r w:rsidR="0045763A" w:rsidRPr="001D5AE3">
        <w:rPr>
          <w:rFonts w:ascii="Times New Roman" w:hAnsi="Times New Roman" w:cs="Times New Roman"/>
          <w:sz w:val="24"/>
          <w:szCs w:val="24"/>
          <w:shd w:val="clear" w:color="auto" w:fill="FFFFFF"/>
        </w:rPr>
        <w:t xml:space="preserve"> Giving back to the society through sponsoring projects and helping in fostering green economy are among the ways of ensuring the </w:t>
      </w:r>
      <w:r w:rsidR="00A459A1">
        <w:rPr>
          <w:rFonts w:ascii="Times New Roman" w:hAnsi="Times New Roman" w:cs="Times New Roman"/>
          <w:sz w:val="24"/>
          <w:szCs w:val="24"/>
          <w:shd w:val="clear" w:color="auto" w:fill="FFFFFF"/>
        </w:rPr>
        <w:t>imperative morals and ethics</w:t>
      </w:r>
      <w:r w:rsidR="0045763A" w:rsidRPr="001D5AE3">
        <w:rPr>
          <w:rFonts w:ascii="Times New Roman" w:hAnsi="Times New Roman" w:cs="Times New Roman"/>
          <w:sz w:val="24"/>
          <w:szCs w:val="24"/>
          <w:shd w:val="clear" w:color="auto" w:fill="FFFFFF"/>
        </w:rPr>
        <w:t xml:space="preserve"> sticks and is inculcated. </w:t>
      </w:r>
      <w:r w:rsidRPr="001D5AE3">
        <w:rPr>
          <w:rFonts w:ascii="Times New Roman" w:hAnsi="Times New Roman" w:cs="Times New Roman"/>
          <w:sz w:val="24"/>
          <w:szCs w:val="24"/>
          <w:shd w:val="clear" w:color="auto" w:fill="FFFFFF"/>
        </w:rPr>
        <w:t xml:space="preserve">Providing products that are less </w:t>
      </w:r>
      <w:r w:rsidR="00A459A1">
        <w:rPr>
          <w:rFonts w:ascii="Times New Roman" w:hAnsi="Times New Roman" w:cs="Times New Roman"/>
          <w:sz w:val="24"/>
          <w:szCs w:val="24"/>
          <w:shd w:val="clear" w:color="auto" w:fill="FFFFFF"/>
        </w:rPr>
        <w:t>environmentally friendly</w:t>
      </w:r>
      <w:r w:rsidRPr="001D5AE3">
        <w:rPr>
          <w:rFonts w:ascii="Times New Roman" w:hAnsi="Times New Roman" w:cs="Times New Roman"/>
          <w:sz w:val="24"/>
          <w:szCs w:val="24"/>
          <w:shd w:val="clear" w:color="auto" w:fill="FFFFFF"/>
        </w:rPr>
        <w:t xml:space="preserve"> should form the emblem of every organization.</w:t>
      </w:r>
    </w:p>
    <w:p w14:paraId="5843DDF9" w14:textId="74B65D82" w:rsidR="003F6F58" w:rsidRPr="001D5AE3" w:rsidRDefault="00FB1A79" w:rsidP="001D5AE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c</w:t>
      </w:r>
      <w:r w:rsidR="0010274E" w:rsidRPr="001D5AE3">
        <w:rPr>
          <w:rFonts w:ascii="Times New Roman" w:hAnsi="Times New Roman" w:cs="Times New Roman"/>
          <w:sz w:val="24"/>
          <w:szCs w:val="24"/>
        </w:rPr>
        <w:t xml:space="preserve">onducting business practices that correlate to the social norms of its product consumers is </w:t>
      </w:r>
      <w:r w:rsidR="00AB78BF" w:rsidRPr="001D5AE3">
        <w:rPr>
          <w:rFonts w:ascii="Times New Roman" w:hAnsi="Times New Roman" w:cs="Times New Roman"/>
          <w:sz w:val="24"/>
          <w:szCs w:val="24"/>
        </w:rPr>
        <w:t xml:space="preserve">a key step to sustainable social relation between the company and the society.  Consumer expectations would rise or fall depending on the stance taken by the organization in its outdoor activity relation. Most companies should hence strive to keep in line with responsible </w:t>
      </w:r>
      <w:r w:rsidR="00B30002" w:rsidRPr="001D5AE3">
        <w:rPr>
          <w:rFonts w:ascii="Times New Roman" w:hAnsi="Times New Roman" w:cs="Times New Roman"/>
          <w:sz w:val="24"/>
          <w:szCs w:val="24"/>
        </w:rPr>
        <w:t>social and global business perspectives.</w:t>
      </w:r>
    </w:p>
    <w:p w14:paraId="31FC9C9B" w14:textId="77777777" w:rsidR="001D5AE3" w:rsidRPr="001D5AE3" w:rsidRDefault="001D5AE3" w:rsidP="001D5AE3">
      <w:pPr>
        <w:spacing w:line="480" w:lineRule="auto"/>
        <w:jc w:val="center"/>
        <w:rPr>
          <w:rFonts w:ascii="Times New Roman" w:hAnsi="Times New Roman" w:cs="Times New Roman"/>
          <w:bCs/>
          <w:sz w:val="24"/>
          <w:szCs w:val="24"/>
        </w:rPr>
      </w:pPr>
      <w:r w:rsidRPr="001D5AE3">
        <w:rPr>
          <w:rFonts w:ascii="Times New Roman" w:hAnsi="Times New Roman" w:cs="Times New Roman"/>
          <w:bCs/>
          <w:sz w:val="24"/>
          <w:szCs w:val="24"/>
        </w:rPr>
        <w:br w:type="page"/>
      </w:r>
    </w:p>
    <w:p w14:paraId="38F3E198" w14:textId="005E0543" w:rsidR="003F6F58" w:rsidRPr="001D5AE3" w:rsidRDefault="0045763A" w:rsidP="001D5AE3">
      <w:pPr>
        <w:spacing w:line="480" w:lineRule="auto"/>
        <w:jc w:val="center"/>
        <w:rPr>
          <w:rFonts w:ascii="Times New Roman" w:hAnsi="Times New Roman" w:cs="Times New Roman"/>
          <w:bCs/>
          <w:sz w:val="24"/>
          <w:szCs w:val="24"/>
        </w:rPr>
      </w:pPr>
      <w:r w:rsidRPr="001D5AE3">
        <w:rPr>
          <w:rFonts w:ascii="Times New Roman" w:hAnsi="Times New Roman" w:cs="Times New Roman"/>
          <w:bCs/>
          <w:sz w:val="24"/>
          <w:szCs w:val="24"/>
        </w:rPr>
        <w:lastRenderedPageBreak/>
        <w:t>References</w:t>
      </w:r>
    </w:p>
    <w:p w14:paraId="3525E485" w14:textId="77777777" w:rsidR="001D5AE3" w:rsidRPr="001D5AE3" w:rsidRDefault="001D5AE3" w:rsidP="001D5AE3">
      <w:pPr>
        <w:spacing w:line="480" w:lineRule="auto"/>
        <w:ind w:left="720" w:hanging="720"/>
        <w:rPr>
          <w:rFonts w:ascii="Times New Roman" w:hAnsi="Times New Roman" w:cs="Times New Roman"/>
          <w:color w:val="222222"/>
          <w:sz w:val="24"/>
          <w:szCs w:val="24"/>
          <w:shd w:val="clear" w:color="auto" w:fill="FFFFFF"/>
        </w:rPr>
      </w:pPr>
      <w:r w:rsidRPr="001D5AE3">
        <w:rPr>
          <w:rFonts w:ascii="Times New Roman" w:hAnsi="Times New Roman" w:cs="Times New Roman"/>
          <w:color w:val="222222"/>
          <w:sz w:val="24"/>
          <w:szCs w:val="24"/>
          <w:shd w:val="clear" w:color="auto" w:fill="FFFFFF"/>
        </w:rPr>
        <w:t>Adekola, A., &amp; Sergi, B. S. (2016). </w:t>
      </w:r>
      <w:r w:rsidRPr="001D5AE3">
        <w:rPr>
          <w:rFonts w:ascii="Times New Roman" w:hAnsi="Times New Roman" w:cs="Times New Roman"/>
          <w:iCs/>
          <w:color w:val="222222"/>
          <w:sz w:val="24"/>
          <w:szCs w:val="24"/>
          <w:shd w:val="clear" w:color="auto" w:fill="FFFFFF"/>
        </w:rPr>
        <w:t>Global Business Management: A Cross-Cultural Perspective</w:t>
      </w:r>
      <w:r w:rsidRPr="001D5AE3">
        <w:rPr>
          <w:rFonts w:ascii="Times New Roman" w:hAnsi="Times New Roman" w:cs="Times New Roman"/>
          <w:color w:val="222222"/>
          <w:sz w:val="24"/>
          <w:szCs w:val="24"/>
          <w:shd w:val="clear" w:color="auto" w:fill="FFFFFF"/>
        </w:rPr>
        <w:t>. Routledge.</w:t>
      </w:r>
    </w:p>
    <w:p w14:paraId="09BC91E5" w14:textId="77777777" w:rsidR="001D5AE3" w:rsidRPr="001D5AE3" w:rsidRDefault="001D5AE3" w:rsidP="001D5AE3">
      <w:pPr>
        <w:spacing w:line="480" w:lineRule="auto"/>
        <w:ind w:left="720" w:hanging="720"/>
        <w:rPr>
          <w:rFonts w:ascii="Times New Roman" w:hAnsi="Times New Roman" w:cs="Times New Roman"/>
          <w:sz w:val="24"/>
          <w:szCs w:val="24"/>
        </w:rPr>
      </w:pPr>
      <w:r w:rsidRPr="001D5AE3">
        <w:rPr>
          <w:rFonts w:ascii="Times New Roman" w:hAnsi="Times New Roman" w:cs="Times New Roman"/>
          <w:color w:val="222222"/>
          <w:sz w:val="24"/>
          <w:szCs w:val="24"/>
          <w:shd w:val="clear" w:color="auto" w:fill="FFFFFF"/>
        </w:rPr>
        <w:t>Ferrell, O. C., Harrison, D. E., Ferrell, L., &amp; Hair, J. F. (2019). Business Ethics, Corporate Social Responsibility, and Brand Attitudes: An Exploratory Study. </w:t>
      </w:r>
      <w:r w:rsidRPr="001D5AE3">
        <w:rPr>
          <w:rFonts w:ascii="Times New Roman" w:hAnsi="Times New Roman" w:cs="Times New Roman"/>
          <w:iCs/>
          <w:color w:val="222222"/>
          <w:sz w:val="24"/>
          <w:szCs w:val="24"/>
          <w:shd w:val="clear" w:color="auto" w:fill="FFFFFF"/>
        </w:rPr>
        <w:t>Journal of Business Research</w:t>
      </w:r>
      <w:r w:rsidRPr="001D5AE3">
        <w:rPr>
          <w:rFonts w:ascii="Times New Roman" w:hAnsi="Times New Roman" w:cs="Times New Roman"/>
          <w:color w:val="222222"/>
          <w:sz w:val="24"/>
          <w:szCs w:val="24"/>
          <w:shd w:val="clear" w:color="auto" w:fill="FFFFFF"/>
        </w:rPr>
        <w:t>, </w:t>
      </w:r>
      <w:r w:rsidRPr="001D5AE3">
        <w:rPr>
          <w:rFonts w:ascii="Times New Roman" w:hAnsi="Times New Roman" w:cs="Times New Roman"/>
          <w:iCs/>
          <w:color w:val="222222"/>
          <w:sz w:val="24"/>
          <w:szCs w:val="24"/>
          <w:shd w:val="clear" w:color="auto" w:fill="FFFFFF"/>
        </w:rPr>
        <w:t>95</w:t>
      </w:r>
      <w:r w:rsidRPr="001D5AE3">
        <w:rPr>
          <w:rFonts w:ascii="Times New Roman" w:hAnsi="Times New Roman" w:cs="Times New Roman"/>
          <w:color w:val="222222"/>
          <w:sz w:val="24"/>
          <w:szCs w:val="24"/>
          <w:shd w:val="clear" w:color="auto" w:fill="FFFFFF"/>
        </w:rPr>
        <w:t>, 491-501.</w:t>
      </w:r>
    </w:p>
    <w:sectPr w:rsidR="001D5AE3" w:rsidRPr="001D5AE3" w:rsidSect="00F572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BC4561" w14:textId="77777777" w:rsidR="004926DB" w:rsidRDefault="004926DB" w:rsidP="00B835DF">
      <w:pPr>
        <w:spacing w:after="0" w:line="240" w:lineRule="auto"/>
      </w:pPr>
      <w:r>
        <w:separator/>
      </w:r>
    </w:p>
  </w:endnote>
  <w:endnote w:type="continuationSeparator" w:id="0">
    <w:p w14:paraId="5FC25AA1" w14:textId="77777777" w:rsidR="004926DB" w:rsidRDefault="004926DB" w:rsidP="00B83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C1C8D4" w14:textId="77777777" w:rsidR="004926DB" w:rsidRDefault="004926DB" w:rsidP="00B835DF">
      <w:pPr>
        <w:spacing w:after="0" w:line="240" w:lineRule="auto"/>
      </w:pPr>
      <w:r>
        <w:separator/>
      </w:r>
    </w:p>
  </w:footnote>
  <w:footnote w:type="continuationSeparator" w:id="0">
    <w:p w14:paraId="5FEEF451" w14:textId="77777777" w:rsidR="004926DB" w:rsidRDefault="004926DB" w:rsidP="00B83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FD18A" w14:textId="11A8E7B0" w:rsidR="00F572F0" w:rsidRPr="00F572F0" w:rsidRDefault="00F572F0" w:rsidP="00F572F0">
    <w:pPr>
      <w:pStyle w:val="Header"/>
      <w:jc w:val="right"/>
      <w:rPr>
        <w:rFonts w:ascii="Times New Roman" w:hAnsi="Times New Roman" w:cs="Times New Roman"/>
        <w:sz w:val="18"/>
        <w:szCs w:val="18"/>
      </w:rPr>
    </w:pPr>
    <w:r w:rsidRPr="00F572F0">
      <w:rPr>
        <w:rFonts w:ascii="Times New Roman" w:hAnsi="Times New Roman" w:cs="Times New Roman"/>
        <w:sz w:val="18"/>
        <w:szCs w:val="18"/>
      </w:rPr>
      <w:t xml:space="preserve">SIGNIFICANCE OF RESPONSIBLE SOCIETY AND GLOBAL PERSPECTIVES TO BUSINESS </w:t>
    </w:r>
    <w:r>
      <w:rPr>
        <w:rFonts w:ascii="Times New Roman" w:hAnsi="Times New Roman" w:cs="Times New Roman"/>
        <w:sz w:val="18"/>
        <w:szCs w:val="18"/>
      </w:rPr>
      <w:t>SUCCESS</w:t>
    </w:r>
    <w:sdt>
      <w:sdtPr>
        <w:rPr>
          <w:rFonts w:ascii="Times New Roman" w:hAnsi="Times New Roman" w:cs="Times New Roman"/>
          <w:sz w:val="18"/>
          <w:szCs w:val="18"/>
        </w:rPr>
        <w:id w:val="74410848"/>
        <w:docPartObj>
          <w:docPartGallery w:val="Page Numbers (Top of Page)"/>
          <w:docPartUnique/>
        </w:docPartObj>
      </w:sdtPr>
      <w:sdtEndPr>
        <w:rPr>
          <w:noProof/>
        </w:rPr>
      </w:sdtEndPr>
      <w:sdtContent>
        <w:r>
          <w:rPr>
            <w:rFonts w:ascii="Times New Roman" w:hAnsi="Times New Roman" w:cs="Times New Roman"/>
            <w:sz w:val="18"/>
            <w:szCs w:val="18"/>
          </w:rPr>
          <w:tab/>
        </w:r>
        <w:r w:rsidRPr="00F572F0">
          <w:rPr>
            <w:rFonts w:ascii="Times New Roman" w:hAnsi="Times New Roman" w:cs="Times New Roman"/>
            <w:sz w:val="18"/>
            <w:szCs w:val="18"/>
          </w:rPr>
          <w:fldChar w:fldCharType="begin"/>
        </w:r>
        <w:r w:rsidRPr="00F572F0">
          <w:rPr>
            <w:rFonts w:ascii="Times New Roman" w:hAnsi="Times New Roman" w:cs="Times New Roman"/>
            <w:sz w:val="18"/>
            <w:szCs w:val="18"/>
          </w:rPr>
          <w:instrText xml:space="preserve"> PAGE   \* MERGEFORMAT </w:instrText>
        </w:r>
        <w:r w:rsidRPr="00F572F0">
          <w:rPr>
            <w:rFonts w:ascii="Times New Roman" w:hAnsi="Times New Roman" w:cs="Times New Roman"/>
            <w:sz w:val="18"/>
            <w:szCs w:val="18"/>
          </w:rPr>
          <w:fldChar w:fldCharType="separate"/>
        </w:r>
        <w:r w:rsidRPr="00F572F0">
          <w:rPr>
            <w:rFonts w:ascii="Times New Roman" w:hAnsi="Times New Roman" w:cs="Times New Roman"/>
            <w:noProof/>
            <w:sz w:val="18"/>
            <w:szCs w:val="18"/>
          </w:rPr>
          <w:t>2</w:t>
        </w:r>
        <w:r w:rsidRPr="00F572F0">
          <w:rPr>
            <w:rFonts w:ascii="Times New Roman" w:hAnsi="Times New Roman" w:cs="Times New Roman"/>
            <w:noProof/>
            <w:sz w:val="18"/>
            <w:szCs w:val="18"/>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101026460"/>
      <w:docPartObj>
        <w:docPartGallery w:val="Page Numbers (Top of Page)"/>
        <w:docPartUnique/>
      </w:docPartObj>
    </w:sdtPr>
    <w:sdtEndPr>
      <w:rPr>
        <w:noProof/>
      </w:rPr>
    </w:sdtEndPr>
    <w:sdtContent>
      <w:p w14:paraId="15489F9E" w14:textId="772D02E5" w:rsidR="00F572F0" w:rsidRPr="00F572F0" w:rsidRDefault="00F572F0" w:rsidP="00F572F0">
        <w:pPr>
          <w:pStyle w:val="Header"/>
          <w:jc w:val="right"/>
          <w:rPr>
            <w:rFonts w:ascii="Times New Roman" w:hAnsi="Times New Roman" w:cs="Times New Roman"/>
            <w:sz w:val="18"/>
            <w:szCs w:val="18"/>
          </w:rPr>
        </w:pPr>
        <w:r w:rsidRPr="00F572F0">
          <w:rPr>
            <w:rFonts w:ascii="Times New Roman" w:hAnsi="Times New Roman" w:cs="Times New Roman"/>
            <w:sz w:val="18"/>
            <w:szCs w:val="18"/>
          </w:rPr>
          <w:t>Running head: SIGNIFICANCE OF RESPONSIBLE SOCIETY AND GLOBAL PERSPECTIVES TO BUSINESS SUCCESS</w:t>
        </w:r>
        <w:r>
          <w:rPr>
            <w:rFonts w:ascii="Times New Roman" w:hAnsi="Times New Roman" w:cs="Times New Roman"/>
            <w:sz w:val="18"/>
            <w:szCs w:val="18"/>
          </w:rPr>
          <w:tab/>
        </w:r>
        <w:r w:rsidRPr="00F572F0">
          <w:rPr>
            <w:rFonts w:ascii="Times New Roman" w:hAnsi="Times New Roman" w:cs="Times New Roman"/>
            <w:sz w:val="18"/>
            <w:szCs w:val="18"/>
          </w:rPr>
          <w:fldChar w:fldCharType="begin"/>
        </w:r>
        <w:r w:rsidRPr="00F572F0">
          <w:rPr>
            <w:rFonts w:ascii="Times New Roman" w:hAnsi="Times New Roman" w:cs="Times New Roman"/>
            <w:sz w:val="18"/>
            <w:szCs w:val="18"/>
          </w:rPr>
          <w:instrText xml:space="preserve"> PAGE   \* MERGEFORMAT </w:instrText>
        </w:r>
        <w:r w:rsidRPr="00F572F0">
          <w:rPr>
            <w:rFonts w:ascii="Times New Roman" w:hAnsi="Times New Roman" w:cs="Times New Roman"/>
            <w:sz w:val="18"/>
            <w:szCs w:val="18"/>
          </w:rPr>
          <w:fldChar w:fldCharType="separate"/>
        </w:r>
        <w:r w:rsidRPr="00F572F0">
          <w:rPr>
            <w:rFonts w:ascii="Times New Roman" w:hAnsi="Times New Roman" w:cs="Times New Roman"/>
            <w:noProof/>
            <w:sz w:val="18"/>
            <w:szCs w:val="18"/>
          </w:rPr>
          <w:t>2</w:t>
        </w:r>
        <w:r w:rsidRPr="00F572F0">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xNTK3NDY2MTIzM7FQ0lEKTi0uzszPAykwqgUAbTCKxCwAAAA="/>
  </w:docVars>
  <w:rsids>
    <w:rsidRoot w:val="00B835DF"/>
    <w:rsid w:val="00037CB4"/>
    <w:rsid w:val="0010274E"/>
    <w:rsid w:val="0016595A"/>
    <w:rsid w:val="001A1B2F"/>
    <w:rsid w:val="001A3ED0"/>
    <w:rsid w:val="001D5AE3"/>
    <w:rsid w:val="00331617"/>
    <w:rsid w:val="00341B0C"/>
    <w:rsid w:val="003F06EA"/>
    <w:rsid w:val="003F6F58"/>
    <w:rsid w:val="003F77B1"/>
    <w:rsid w:val="0045763A"/>
    <w:rsid w:val="00465C82"/>
    <w:rsid w:val="004926DB"/>
    <w:rsid w:val="005B10A9"/>
    <w:rsid w:val="005D12BB"/>
    <w:rsid w:val="00657F12"/>
    <w:rsid w:val="0099536C"/>
    <w:rsid w:val="00A02C49"/>
    <w:rsid w:val="00A33DC2"/>
    <w:rsid w:val="00A435FD"/>
    <w:rsid w:val="00A459A1"/>
    <w:rsid w:val="00A54EBC"/>
    <w:rsid w:val="00A77F3C"/>
    <w:rsid w:val="00AB78BF"/>
    <w:rsid w:val="00AC0473"/>
    <w:rsid w:val="00AE009B"/>
    <w:rsid w:val="00B30002"/>
    <w:rsid w:val="00B835DF"/>
    <w:rsid w:val="00C025EB"/>
    <w:rsid w:val="00CD2620"/>
    <w:rsid w:val="00F15A82"/>
    <w:rsid w:val="00F26D76"/>
    <w:rsid w:val="00F572F0"/>
    <w:rsid w:val="00F71844"/>
    <w:rsid w:val="00FB1A79"/>
    <w:rsid w:val="00FC1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E3893"/>
  <w15:docId w15:val="{3ECF568F-29FF-4A5C-BB98-483EE258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15A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5DF"/>
  </w:style>
  <w:style w:type="paragraph" w:styleId="Footer">
    <w:name w:val="footer"/>
    <w:basedOn w:val="Normal"/>
    <w:link w:val="FooterChar"/>
    <w:uiPriority w:val="99"/>
    <w:unhideWhenUsed/>
    <w:rsid w:val="00B83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5DF"/>
  </w:style>
  <w:style w:type="character" w:customStyle="1" w:styleId="Heading2Char">
    <w:name w:val="Heading 2 Char"/>
    <w:basedOn w:val="DefaultParagraphFont"/>
    <w:link w:val="Heading2"/>
    <w:uiPriority w:val="9"/>
    <w:rsid w:val="00F15A82"/>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3696925">
      <w:bodyDiv w:val="1"/>
      <w:marLeft w:val="0"/>
      <w:marRight w:val="0"/>
      <w:marTop w:val="0"/>
      <w:marBottom w:val="0"/>
      <w:divBdr>
        <w:top w:val="none" w:sz="0" w:space="0" w:color="auto"/>
        <w:left w:val="none" w:sz="0" w:space="0" w:color="auto"/>
        <w:bottom w:val="none" w:sz="0" w:space="0" w:color="auto"/>
        <w:right w:val="none" w:sz="0" w:space="0" w:color="auto"/>
      </w:divBdr>
      <w:divsChild>
        <w:div w:id="1998222458">
          <w:marLeft w:val="0"/>
          <w:marRight w:val="0"/>
          <w:marTop w:val="0"/>
          <w:marBottom w:val="0"/>
          <w:divBdr>
            <w:top w:val="none" w:sz="0" w:space="0" w:color="auto"/>
            <w:left w:val="none" w:sz="0" w:space="0" w:color="auto"/>
            <w:bottom w:val="none" w:sz="0" w:space="0" w:color="auto"/>
            <w:right w:val="none" w:sz="0" w:space="0" w:color="auto"/>
          </w:divBdr>
        </w:div>
      </w:divsChild>
    </w:div>
    <w:div w:id="456220243">
      <w:bodyDiv w:val="1"/>
      <w:marLeft w:val="0"/>
      <w:marRight w:val="0"/>
      <w:marTop w:val="0"/>
      <w:marBottom w:val="0"/>
      <w:divBdr>
        <w:top w:val="none" w:sz="0" w:space="0" w:color="auto"/>
        <w:left w:val="none" w:sz="0" w:space="0" w:color="auto"/>
        <w:bottom w:val="none" w:sz="0" w:space="0" w:color="auto"/>
        <w:right w:val="none" w:sz="0" w:space="0" w:color="auto"/>
      </w:divBdr>
    </w:div>
    <w:div w:id="1326787410">
      <w:bodyDiv w:val="1"/>
      <w:marLeft w:val="0"/>
      <w:marRight w:val="0"/>
      <w:marTop w:val="0"/>
      <w:marBottom w:val="0"/>
      <w:divBdr>
        <w:top w:val="none" w:sz="0" w:space="0" w:color="auto"/>
        <w:left w:val="none" w:sz="0" w:space="0" w:color="auto"/>
        <w:bottom w:val="none" w:sz="0" w:space="0" w:color="auto"/>
        <w:right w:val="none" w:sz="0" w:space="0" w:color="auto"/>
      </w:divBdr>
    </w:div>
    <w:div w:id="204055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dc:creator>
  <cp:lastModifiedBy>Antony Ouma</cp:lastModifiedBy>
  <cp:revision>18</cp:revision>
  <dcterms:created xsi:type="dcterms:W3CDTF">2020-06-12T09:45:00Z</dcterms:created>
  <dcterms:modified xsi:type="dcterms:W3CDTF">2020-06-12T16:53:00Z</dcterms:modified>
</cp:coreProperties>
</file>